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1BEA" w14:textId="77777777" w:rsidR="00A5079B" w:rsidRPr="00216A99" w:rsidRDefault="00A5079B" w:rsidP="00A5079B">
      <w:pPr>
        <w:rPr>
          <w:rFonts w:cstheme="minorHAnsi"/>
          <w:sz w:val="28"/>
          <w:szCs w:val="28"/>
        </w:rPr>
      </w:pPr>
      <w:r w:rsidRPr="00216A99">
        <w:rPr>
          <w:rFonts w:cstheme="minorHAnsi"/>
          <w:b/>
          <w:bCs/>
          <w:sz w:val="28"/>
          <w:szCs w:val="28"/>
          <w:u w:val="single"/>
        </w:rPr>
        <w:t>Domácí hlídání</w:t>
      </w:r>
    </w:p>
    <w:p w14:paraId="3A69ABC3" w14:textId="77777777" w:rsidR="00A5079B" w:rsidRPr="00513302" w:rsidRDefault="00291E3E" w:rsidP="005760BE">
      <w:pPr>
        <w:spacing w:line="480" w:lineRule="auto"/>
        <w:rPr>
          <w:rFonts w:cstheme="minorHAnsi"/>
          <w:b/>
          <w:bCs/>
          <w:sz w:val="24"/>
          <w:szCs w:val="24"/>
        </w:rPr>
      </w:pPr>
      <w:r w:rsidRPr="00513302">
        <w:rPr>
          <w:rFonts w:cstheme="minorHAnsi"/>
          <w:sz w:val="24"/>
          <w:szCs w:val="24"/>
        </w:rPr>
        <w:t>Službu zajišťuje:</w:t>
      </w:r>
      <w:r w:rsidR="00A5079B" w:rsidRPr="00513302">
        <w:rPr>
          <w:rFonts w:cstheme="minorHAnsi"/>
          <w:sz w:val="24"/>
          <w:szCs w:val="24"/>
        </w:rPr>
        <w:tab/>
      </w:r>
      <w:r w:rsidR="00A5079B" w:rsidRPr="00513302">
        <w:rPr>
          <w:rFonts w:cstheme="minorHAnsi"/>
          <w:b/>
          <w:bCs/>
          <w:sz w:val="24"/>
          <w:szCs w:val="24"/>
        </w:rPr>
        <w:t>Zdravotnické zařízení MČ Praha 4</w:t>
      </w:r>
    </w:p>
    <w:p w14:paraId="02EF23D2" w14:textId="77777777" w:rsidR="005760BE" w:rsidRPr="00513302" w:rsidRDefault="005760BE" w:rsidP="005760BE">
      <w:pPr>
        <w:spacing w:before="150" w:after="150" w:line="240" w:lineRule="auto"/>
        <w:outlineLvl w:val="3"/>
        <w:rPr>
          <w:rFonts w:eastAsia="Times New Roman" w:cstheme="minorHAnsi"/>
          <w:sz w:val="24"/>
          <w:szCs w:val="24"/>
          <w:lang w:eastAsia="cs-CZ"/>
        </w:rPr>
      </w:pPr>
      <w:r w:rsidRPr="00513302">
        <w:rPr>
          <w:rFonts w:eastAsia="Times New Roman" w:cstheme="minorHAnsi"/>
          <w:sz w:val="24"/>
          <w:szCs w:val="24"/>
          <w:lang w:eastAsia="cs-CZ"/>
        </w:rPr>
        <w:t xml:space="preserve">Ceník služby Domácí hlídání </w:t>
      </w:r>
    </w:p>
    <w:p w14:paraId="2B3DE9CF" w14:textId="77777777" w:rsidR="005760BE" w:rsidRPr="00513302" w:rsidRDefault="005760BE" w:rsidP="00576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 xml:space="preserve">Cena za hodinu </w:t>
      </w:r>
      <w:proofErr w:type="gramStart"/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>hlídání - objednávka</w:t>
      </w:r>
      <w:proofErr w:type="gramEnd"/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 xml:space="preserve"> do 12:00 předchozího pracovního dne – </w:t>
      </w:r>
      <w:r w:rsidRPr="00513302">
        <w:rPr>
          <w:rFonts w:eastAsia="Times New Roman" w:cstheme="minorHAnsi"/>
          <w:b/>
          <w:bCs/>
          <w:color w:val="99CC00"/>
          <w:sz w:val="24"/>
          <w:szCs w:val="24"/>
          <w:lang w:eastAsia="cs-CZ"/>
        </w:rPr>
        <w:t>140 Kč</w:t>
      </w:r>
    </w:p>
    <w:p w14:paraId="013F7EBA" w14:textId="77777777" w:rsidR="005760BE" w:rsidRPr="00513302" w:rsidRDefault="005760BE" w:rsidP="00576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>Příplatek za každé další hlídané dítě za hodinu – </w:t>
      </w:r>
      <w:r w:rsidRPr="00513302">
        <w:rPr>
          <w:rFonts w:eastAsia="Times New Roman" w:cstheme="minorHAnsi"/>
          <w:b/>
          <w:bCs/>
          <w:color w:val="99CC00"/>
          <w:sz w:val="24"/>
          <w:szCs w:val="24"/>
          <w:lang w:eastAsia="cs-CZ"/>
        </w:rPr>
        <w:t>20 Kč</w:t>
      </w:r>
    </w:p>
    <w:p w14:paraId="7BED457D" w14:textId="77777777" w:rsidR="005760BE" w:rsidRPr="00513302" w:rsidRDefault="005760BE" w:rsidP="00576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>Příplatek za hodinu při hlídání o víkendu a státních svátcích – </w:t>
      </w:r>
      <w:r w:rsidRPr="00513302">
        <w:rPr>
          <w:rFonts w:eastAsia="Times New Roman" w:cstheme="minorHAnsi"/>
          <w:b/>
          <w:bCs/>
          <w:color w:val="99CC00"/>
          <w:sz w:val="24"/>
          <w:szCs w:val="24"/>
          <w:lang w:eastAsia="cs-CZ"/>
        </w:rPr>
        <w:t>20 Kč</w:t>
      </w:r>
    </w:p>
    <w:p w14:paraId="588FB4C9" w14:textId="77777777" w:rsidR="005760BE" w:rsidRPr="00513302" w:rsidRDefault="005760BE" w:rsidP="005760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282828"/>
          <w:sz w:val="24"/>
          <w:szCs w:val="24"/>
          <w:lang w:eastAsia="cs-CZ"/>
        </w:rPr>
      </w:pPr>
      <w:r w:rsidRPr="00513302">
        <w:rPr>
          <w:rFonts w:eastAsia="Times New Roman" w:cstheme="minorHAnsi"/>
          <w:color w:val="282828"/>
          <w:sz w:val="24"/>
          <w:szCs w:val="24"/>
          <w:lang w:eastAsia="cs-CZ"/>
        </w:rPr>
        <w:t>Příplatek za objednávku po 12:00 předchozího pracovního dne – </w:t>
      </w:r>
      <w:r w:rsidRPr="00513302">
        <w:rPr>
          <w:rFonts w:eastAsia="Times New Roman" w:cstheme="minorHAnsi"/>
          <w:b/>
          <w:bCs/>
          <w:color w:val="99CC00"/>
          <w:sz w:val="24"/>
          <w:szCs w:val="24"/>
          <w:lang w:eastAsia="cs-CZ"/>
        </w:rPr>
        <w:t>20 Kč</w:t>
      </w:r>
    </w:p>
    <w:p w14:paraId="1C176973" w14:textId="77777777" w:rsidR="00291E3E" w:rsidRPr="00513302" w:rsidRDefault="00291E3E" w:rsidP="00513302">
      <w:pPr>
        <w:spacing w:after="0" w:line="276" w:lineRule="auto"/>
        <w:rPr>
          <w:rFonts w:cstheme="minorHAnsi"/>
          <w:bCs/>
          <w:sz w:val="24"/>
          <w:szCs w:val="24"/>
        </w:rPr>
      </w:pPr>
      <w:r w:rsidRPr="00513302">
        <w:rPr>
          <w:rFonts w:cstheme="minorHAnsi"/>
          <w:bCs/>
          <w:sz w:val="24"/>
          <w:szCs w:val="24"/>
        </w:rPr>
        <w:t>Tato služba je určena pro rodiče, kteří z jakéhokoli důvodu chtějí, aby bylo jejich dítě hlídáno</w:t>
      </w:r>
      <w:r w:rsidR="005760BE" w:rsidRPr="00513302">
        <w:rPr>
          <w:rFonts w:cstheme="minorHAnsi"/>
          <w:bCs/>
          <w:sz w:val="24"/>
          <w:szCs w:val="24"/>
        </w:rPr>
        <w:t xml:space="preserve"> v domácím prostředí.</w:t>
      </w:r>
    </w:p>
    <w:p w14:paraId="49351FDE" w14:textId="77777777" w:rsidR="00513302" w:rsidRDefault="00513302" w:rsidP="00513302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6145F3E" w14:textId="77777777" w:rsidR="005760BE" w:rsidRPr="00513302" w:rsidRDefault="005760BE" w:rsidP="0051330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13302">
        <w:rPr>
          <w:rFonts w:cstheme="minorHAnsi"/>
          <w:bCs/>
          <w:sz w:val="24"/>
          <w:szCs w:val="24"/>
        </w:rPr>
        <w:t xml:space="preserve">Více informací u koordinátorky chův </w:t>
      </w:r>
      <w:r w:rsidRPr="00513302">
        <w:rPr>
          <w:rFonts w:cstheme="minorHAnsi"/>
          <w:b/>
          <w:bCs/>
          <w:sz w:val="24"/>
          <w:szCs w:val="24"/>
        </w:rPr>
        <w:t xml:space="preserve">Lenky Dvořákové </w:t>
      </w:r>
    </w:p>
    <w:p w14:paraId="26968DF7" w14:textId="77777777" w:rsidR="005760BE" w:rsidRPr="00513302" w:rsidRDefault="005760BE" w:rsidP="00513302">
      <w:pPr>
        <w:spacing w:line="276" w:lineRule="auto"/>
        <w:rPr>
          <w:rFonts w:cstheme="minorHAnsi"/>
          <w:b/>
          <w:sz w:val="24"/>
          <w:szCs w:val="24"/>
        </w:rPr>
      </w:pPr>
      <w:r w:rsidRPr="00513302">
        <w:rPr>
          <w:rFonts w:cstheme="minorHAnsi"/>
          <w:bCs/>
          <w:sz w:val="24"/>
          <w:szCs w:val="24"/>
        </w:rPr>
        <w:t>tel.:</w:t>
      </w:r>
      <w:r w:rsidRPr="00513302">
        <w:rPr>
          <w:rFonts w:cstheme="minorHAnsi"/>
          <w:b/>
          <w:bCs/>
          <w:sz w:val="24"/>
          <w:szCs w:val="24"/>
        </w:rPr>
        <w:t xml:space="preserve"> 775 474 618, </w:t>
      </w:r>
      <w:r w:rsidRPr="00513302">
        <w:rPr>
          <w:rFonts w:cstheme="minorHAnsi"/>
          <w:bCs/>
          <w:sz w:val="24"/>
          <w:szCs w:val="24"/>
        </w:rPr>
        <w:t>email:</w:t>
      </w:r>
      <w:r w:rsidRPr="00513302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Pr="00513302">
          <w:rPr>
            <w:rStyle w:val="Hypertextovodkaz"/>
            <w:rFonts w:cstheme="minorHAnsi"/>
            <w:b/>
            <w:bCs/>
            <w:sz w:val="24"/>
            <w:szCs w:val="24"/>
          </w:rPr>
          <w:t>lenka.dvorakova@zzpraha4.cz</w:t>
        </w:r>
      </w:hyperlink>
      <w:r w:rsidRPr="00513302">
        <w:rPr>
          <w:rFonts w:cstheme="minorHAnsi"/>
          <w:b/>
          <w:bCs/>
          <w:sz w:val="24"/>
          <w:szCs w:val="24"/>
        </w:rPr>
        <w:t xml:space="preserve">, </w:t>
      </w:r>
      <w:r w:rsidRPr="00513302">
        <w:rPr>
          <w:rFonts w:cstheme="minorHAnsi"/>
          <w:bCs/>
          <w:sz w:val="24"/>
          <w:szCs w:val="24"/>
        </w:rPr>
        <w:t>web:</w:t>
      </w:r>
      <w:r w:rsidRPr="00513302">
        <w:rPr>
          <w:rFonts w:cstheme="minorHAnsi"/>
          <w:b/>
          <w:bCs/>
          <w:sz w:val="24"/>
          <w:szCs w:val="24"/>
        </w:rPr>
        <w:t xml:space="preserve"> www.zzpraha4.cz</w:t>
      </w:r>
    </w:p>
    <w:p w14:paraId="78D0F84C" w14:textId="77777777" w:rsidR="00A5079B" w:rsidRDefault="00A5079B" w:rsidP="005760BE">
      <w:pPr>
        <w:spacing w:line="480" w:lineRule="auto"/>
      </w:pPr>
    </w:p>
    <w:sectPr w:rsidR="00A5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125D"/>
    <w:multiLevelType w:val="multilevel"/>
    <w:tmpl w:val="3E60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9B"/>
    <w:rsid w:val="00201801"/>
    <w:rsid w:val="00216A99"/>
    <w:rsid w:val="00291E3E"/>
    <w:rsid w:val="002936A9"/>
    <w:rsid w:val="00513302"/>
    <w:rsid w:val="005760BE"/>
    <w:rsid w:val="00726A14"/>
    <w:rsid w:val="00A5079B"/>
    <w:rsid w:val="00DA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F3D4"/>
  <w15:chartTrackingRefBased/>
  <w15:docId w15:val="{DB61F84F-141A-48A2-B169-F6D2380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5760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0BE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760B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6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dvorakova@zzpraha4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Voleská Iva [P4]</dc:creator>
  <cp:keywords/>
  <dc:description/>
  <cp:lastModifiedBy>Lucie Kokešová</cp:lastModifiedBy>
  <cp:revision>2</cp:revision>
  <dcterms:created xsi:type="dcterms:W3CDTF">2022-03-15T11:34:00Z</dcterms:created>
  <dcterms:modified xsi:type="dcterms:W3CDTF">2022-03-15T11:34:00Z</dcterms:modified>
</cp:coreProperties>
</file>